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E7D" w:rsidRDefault="00233E7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E7D" w:rsidRDefault="00233E7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E7D" w:rsidRDefault="00233E7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E7D" w:rsidRDefault="00233E7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71AD" w:rsidRDefault="007771A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71AD" w:rsidRDefault="007771A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71AD" w:rsidRDefault="007771A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E7D" w:rsidRDefault="00233E7D" w:rsidP="00233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3E7D">
        <w:rPr>
          <w:rFonts w:ascii="Times New Roman" w:hAnsi="Times New Roman" w:cs="Times New Roman"/>
          <w:sz w:val="24"/>
          <w:szCs w:val="24"/>
        </w:rPr>
        <w:t>Organizational Culture and Supervision</w:t>
      </w:r>
    </w:p>
    <w:p w:rsidR="00233E7D" w:rsidRDefault="00233E7D" w:rsidP="00233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33E7D" w:rsidRDefault="00233E7D" w:rsidP="00233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</w:t>
      </w:r>
    </w:p>
    <w:p w:rsidR="00233E7D" w:rsidRDefault="00233E7D" w:rsidP="00233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33E7D" w:rsidRPr="00233E7D" w:rsidRDefault="00233E7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E7D" w:rsidRDefault="00233E7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E7D" w:rsidRDefault="00233E7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E7D" w:rsidRDefault="00233E7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E7D" w:rsidRDefault="00233E7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E7D" w:rsidRDefault="00233E7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E7D" w:rsidRDefault="00233E7D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3828" w:rsidRPr="00FE0095" w:rsidRDefault="00963828" w:rsidP="00233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0095">
        <w:rPr>
          <w:rFonts w:ascii="Times New Roman" w:hAnsi="Times New Roman" w:cs="Times New Roman"/>
          <w:sz w:val="24"/>
          <w:szCs w:val="24"/>
        </w:rPr>
        <w:lastRenderedPageBreak/>
        <w:t xml:space="preserve">Organizational Culture </w:t>
      </w:r>
      <w:r w:rsidR="00233E7D" w:rsidRPr="00FE0095">
        <w:rPr>
          <w:rFonts w:ascii="Times New Roman" w:hAnsi="Times New Roman" w:cs="Times New Roman"/>
          <w:sz w:val="24"/>
          <w:szCs w:val="24"/>
        </w:rPr>
        <w:t xml:space="preserve">and </w:t>
      </w:r>
      <w:r w:rsidRPr="00FE0095">
        <w:rPr>
          <w:rFonts w:ascii="Times New Roman" w:hAnsi="Times New Roman" w:cs="Times New Roman"/>
          <w:sz w:val="24"/>
          <w:szCs w:val="24"/>
        </w:rPr>
        <w:t>Supervision</w:t>
      </w:r>
    </w:p>
    <w:p w:rsidR="007771AD" w:rsidRDefault="00222C96" w:rsidP="00233E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0095">
        <w:rPr>
          <w:rFonts w:ascii="Times New Roman" w:hAnsi="Times New Roman" w:cs="Times New Roman"/>
          <w:sz w:val="24"/>
          <w:szCs w:val="24"/>
        </w:rPr>
        <w:t xml:space="preserve">I am associated with an organization known as Dynamic </w:t>
      </w:r>
      <w:r w:rsidR="00FE0095" w:rsidRPr="00FE0095">
        <w:rPr>
          <w:rFonts w:ascii="Times New Roman" w:hAnsi="Times New Roman" w:cs="Times New Roman"/>
          <w:sz w:val="24"/>
          <w:szCs w:val="24"/>
        </w:rPr>
        <w:t>investments</w:t>
      </w:r>
      <w:r w:rsidRPr="00FE0095">
        <w:rPr>
          <w:rFonts w:ascii="Times New Roman" w:hAnsi="Times New Roman" w:cs="Times New Roman"/>
          <w:sz w:val="24"/>
          <w:szCs w:val="24"/>
        </w:rPr>
        <w:t xml:space="preserve">. The organization was started in 2004 by a group of fifteen </w:t>
      </w:r>
      <w:r w:rsidR="00E23F5B">
        <w:rPr>
          <w:rFonts w:ascii="Times New Roman" w:hAnsi="Times New Roman" w:cs="Times New Roman"/>
          <w:sz w:val="24"/>
          <w:szCs w:val="24"/>
        </w:rPr>
        <w:t xml:space="preserve">aggressive </w:t>
      </w:r>
      <w:r w:rsidRPr="00FE0095">
        <w:rPr>
          <w:rFonts w:ascii="Times New Roman" w:hAnsi="Times New Roman" w:cs="Times New Roman"/>
          <w:sz w:val="24"/>
          <w:szCs w:val="24"/>
        </w:rPr>
        <w:t>members. The main aim of t</w:t>
      </w:r>
      <w:r w:rsidR="00FE0095">
        <w:rPr>
          <w:rFonts w:ascii="Times New Roman" w:hAnsi="Times New Roman" w:cs="Times New Roman"/>
          <w:sz w:val="24"/>
          <w:szCs w:val="24"/>
        </w:rPr>
        <w:t xml:space="preserve">he organization was to </w:t>
      </w:r>
      <w:r w:rsidR="00E23F5B">
        <w:rPr>
          <w:rFonts w:ascii="Times New Roman" w:hAnsi="Times New Roman" w:cs="Times New Roman"/>
          <w:sz w:val="24"/>
          <w:szCs w:val="24"/>
        </w:rPr>
        <w:t xml:space="preserve">heavily </w:t>
      </w:r>
      <w:r w:rsidR="00FE0095">
        <w:rPr>
          <w:rFonts w:ascii="Times New Roman" w:hAnsi="Times New Roman" w:cs="Times New Roman"/>
          <w:sz w:val="24"/>
          <w:szCs w:val="24"/>
        </w:rPr>
        <w:t xml:space="preserve">invest by </w:t>
      </w:r>
      <w:r w:rsidRPr="00FE0095">
        <w:rPr>
          <w:rFonts w:ascii="Times New Roman" w:hAnsi="Times New Roman" w:cs="Times New Roman"/>
          <w:sz w:val="24"/>
          <w:szCs w:val="24"/>
        </w:rPr>
        <w:t>buying and selling shares f</w:t>
      </w:r>
      <w:r w:rsidR="00FE0095">
        <w:rPr>
          <w:rFonts w:ascii="Times New Roman" w:hAnsi="Times New Roman" w:cs="Times New Roman"/>
          <w:sz w:val="24"/>
          <w:szCs w:val="24"/>
        </w:rPr>
        <w:t xml:space="preserve">rom banks, other organizations </w:t>
      </w:r>
      <w:r w:rsidR="00FE0095" w:rsidRPr="00606AD8">
        <w:rPr>
          <w:rFonts w:ascii="Times New Roman" w:hAnsi="Times New Roman" w:cs="Times New Roman"/>
          <w:noProof/>
          <w:sz w:val="24"/>
          <w:szCs w:val="24"/>
        </w:rPr>
        <w:t>and</w:t>
      </w:r>
      <w:r w:rsidR="00FE0095">
        <w:rPr>
          <w:rFonts w:ascii="Times New Roman" w:hAnsi="Times New Roman" w:cs="Times New Roman"/>
          <w:sz w:val="24"/>
          <w:szCs w:val="24"/>
        </w:rPr>
        <w:t xml:space="preserve"> firm</w:t>
      </w:r>
      <w:r w:rsidRPr="00FE0095">
        <w:rPr>
          <w:rFonts w:ascii="Times New Roman" w:hAnsi="Times New Roman" w:cs="Times New Roman"/>
          <w:sz w:val="24"/>
          <w:szCs w:val="24"/>
        </w:rPr>
        <w:t>s. In addition, I have been the undisputed human services administrator up to now</w:t>
      </w:r>
      <w:r w:rsidR="00E23F5B">
        <w:rPr>
          <w:rFonts w:ascii="Times New Roman" w:hAnsi="Times New Roman" w:cs="Times New Roman"/>
          <w:sz w:val="24"/>
          <w:szCs w:val="24"/>
        </w:rPr>
        <w:t xml:space="preserve"> since I always put the organizations needs first</w:t>
      </w:r>
      <w:r w:rsidRPr="00FE0095">
        <w:rPr>
          <w:rFonts w:ascii="Times New Roman" w:hAnsi="Times New Roman" w:cs="Times New Roman"/>
          <w:sz w:val="24"/>
          <w:szCs w:val="24"/>
        </w:rPr>
        <w:t xml:space="preserve">. The organization has enjoyed success and growth over the years since the members have been committed </w:t>
      </w:r>
      <w:r w:rsidR="00606AD8">
        <w:rPr>
          <w:rFonts w:ascii="Times New Roman" w:hAnsi="Times New Roman" w:cs="Times New Roman"/>
          <w:noProof/>
          <w:sz w:val="24"/>
          <w:szCs w:val="24"/>
        </w:rPr>
        <w:t>to</w:t>
      </w:r>
      <w:r w:rsidRPr="00FE0095">
        <w:rPr>
          <w:rFonts w:ascii="Times New Roman" w:hAnsi="Times New Roman" w:cs="Times New Roman"/>
          <w:sz w:val="24"/>
          <w:szCs w:val="24"/>
        </w:rPr>
        <w:t xml:space="preserve"> fueling it to higher heights.</w:t>
      </w:r>
      <w:r w:rsidR="007771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71AD" w:rsidRDefault="007771AD" w:rsidP="00233E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evident</w:t>
      </w:r>
      <w:r w:rsidR="00E23F5B">
        <w:rPr>
          <w:rFonts w:ascii="Times New Roman" w:hAnsi="Times New Roman" w:cs="Times New Roman"/>
          <w:sz w:val="24"/>
          <w:szCs w:val="24"/>
        </w:rPr>
        <w:t>, o</w:t>
      </w:r>
      <w:r w:rsidR="00222C96" w:rsidRPr="00FE0095">
        <w:rPr>
          <w:rFonts w:ascii="Times New Roman" w:hAnsi="Times New Roman" w:cs="Times New Roman"/>
          <w:sz w:val="24"/>
          <w:szCs w:val="24"/>
        </w:rPr>
        <w:t xml:space="preserve">ne of the characteristics of the </w:t>
      </w:r>
      <w:r w:rsidR="00222C96" w:rsidRPr="00606AD8">
        <w:rPr>
          <w:rFonts w:ascii="Times New Roman" w:hAnsi="Times New Roman" w:cs="Times New Roman"/>
          <w:noProof/>
          <w:sz w:val="24"/>
          <w:szCs w:val="24"/>
        </w:rPr>
        <w:t>organization</w:t>
      </w:r>
      <w:r w:rsidR="00606AD8">
        <w:rPr>
          <w:rFonts w:ascii="Times New Roman" w:hAnsi="Times New Roman" w:cs="Times New Roman"/>
          <w:noProof/>
          <w:sz w:val="24"/>
          <w:szCs w:val="24"/>
        </w:rPr>
        <w:t>'</w:t>
      </w:r>
      <w:r w:rsidR="00222C96" w:rsidRPr="00606AD8">
        <w:rPr>
          <w:rFonts w:ascii="Times New Roman" w:hAnsi="Times New Roman" w:cs="Times New Roman"/>
          <w:noProof/>
          <w:sz w:val="24"/>
          <w:szCs w:val="24"/>
        </w:rPr>
        <w:t>s</w:t>
      </w:r>
      <w:r w:rsidR="00222C96" w:rsidRPr="00FE0095">
        <w:rPr>
          <w:rFonts w:ascii="Times New Roman" w:hAnsi="Times New Roman" w:cs="Times New Roman"/>
          <w:sz w:val="24"/>
          <w:szCs w:val="24"/>
        </w:rPr>
        <w:t xml:space="preserve"> culture is 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teamwork. Teamwork is the involvement of all the members </w:t>
      </w:r>
      <w:r w:rsidR="00606AD8">
        <w:rPr>
          <w:rFonts w:ascii="Times New Roman" w:hAnsi="Times New Roman" w:cs="Times New Roman"/>
          <w:noProof/>
          <w:sz w:val="24"/>
          <w:szCs w:val="24"/>
        </w:rPr>
        <w:t>of</w:t>
      </w:r>
      <w:r w:rsidR="00FE0095" w:rsidRPr="00606AD8">
        <w:rPr>
          <w:rFonts w:ascii="Times New Roman" w:hAnsi="Times New Roman" w:cs="Times New Roman"/>
          <w:noProof/>
          <w:sz w:val="24"/>
          <w:szCs w:val="24"/>
        </w:rPr>
        <w:t>the</w:t>
      </w:r>
      <w:bookmarkStart w:id="0" w:name="_GoBack"/>
      <w:bookmarkEnd w:id="0"/>
      <w:r w:rsidR="00F84A1F" w:rsidRPr="00FE0095">
        <w:rPr>
          <w:rFonts w:ascii="Times New Roman" w:hAnsi="Times New Roman" w:cs="Times New Roman"/>
          <w:sz w:val="24"/>
          <w:szCs w:val="24"/>
        </w:rPr>
        <w:t xml:space="preserve"> organization in all operations that are undertaken. </w:t>
      </w:r>
      <w:r w:rsidR="00FE0095" w:rsidRPr="00FE0095">
        <w:rPr>
          <w:rFonts w:ascii="Times New Roman" w:hAnsi="Times New Roman" w:cs="Times New Roman"/>
          <w:sz w:val="24"/>
          <w:szCs w:val="24"/>
        </w:rPr>
        <w:t>Again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, teamwork aims at team achievements rather than individual achievements. Teamwork makes the </w:t>
      </w:r>
      <w:r w:rsidR="00FE0095" w:rsidRPr="00FE0095">
        <w:rPr>
          <w:rFonts w:ascii="Times New Roman" w:hAnsi="Times New Roman" w:cs="Times New Roman"/>
          <w:sz w:val="24"/>
          <w:szCs w:val="24"/>
        </w:rPr>
        <w:t>organizations</w:t>
      </w:r>
      <w:r w:rsidR="00FE0095">
        <w:rPr>
          <w:rFonts w:ascii="Times New Roman" w:hAnsi="Times New Roman" w:cs="Times New Roman"/>
          <w:sz w:val="24"/>
          <w:szCs w:val="24"/>
        </w:rPr>
        <w:t xml:space="preserve"> work easier hence s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aving time and at the same time </w:t>
      </w:r>
      <w:r w:rsidR="00FE0095" w:rsidRPr="00FE0095">
        <w:rPr>
          <w:rFonts w:ascii="Times New Roman" w:hAnsi="Times New Roman" w:cs="Times New Roman"/>
          <w:sz w:val="24"/>
          <w:szCs w:val="24"/>
        </w:rPr>
        <w:t>ensuring</w:t>
      </w:r>
      <w:r w:rsidR="00E23F5B">
        <w:rPr>
          <w:rFonts w:ascii="Times New Roman" w:hAnsi="Times New Roman" w:cs="Times New Roman"/>
          <w:sz w:val="24"/>
          <w:szCs w:val="24"/>
        </w:rPr>
        <w:t xml:space="preserve"> collective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 success</w:t>
      </w:r>
      <w:r w:rsidRPr="007771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(Denison, 2015)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. Again, feedback is a </w:t>
      </w:r>
      <w:r w:rsidR="00FE0095" w:rsidRPr="00FE0095">
        <w:rPr>
          <w:rFonts w:ascii="Times New Roman" w:hAnsi="Times New Roman" w:cs="Times New Roman"/>
          <w:sz w:val="24"/>
          <w:szCs w:val="24"/>
        </w:rPr>
        <w:t>characteristic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 of the </w:t>
      </w:r>
      <w:r w:rsidR="00F84A1F" w:rsidRPr="00606AD8">
        <w:rPr>
          <w:rFonts w:ascii="Times New Roman" w:hAnsi="Times New Roman" w:cs="Times New Roman"/>
          <w:noProof/>
          <w:sz w:val="24"/>
          <w:szCs w:val="24"/>
        </w:rPr>
        <w:t>organization</w:t>
      </w:r>
      <w:r w:rsidR="00606AD8">
        <w:rPr>
          <w:rFonts w:ascii="Times New Roman" w:hAnsi="Times New Roman" w:cs="Times New Roman"/>
          <w:noProof/>
          <w:sz w:val="24"/>
          <w:szCs w:val="24"/>
        </w:rPr>
        <w:t>'</w:t>
      </w:r>
      <w:r w:rsidR="00F84A1F" w:rsidRPr="00606AD8">
        <w:rPr>
          <w:rFonts w:ascii="Times New Roman" w:hAnsi="Times New Roman" w:cs="Times New Roman"/>
          <w:noProof/>
          <w:sz w:val="24"/>
          <w:szCs w:val="24"/>
        </w:rPr>
        <w:t>s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 culture. Feedback encourages performance since </w:t>
      </w:r>
      <w:r w:rsidR="00FE0095" w:rsidRPr="00FE0095">
        <w:rPr>
          <w:rFonts w:ascii="Times New Roman" w:hAnsi="Times New Roman" w:cs="Times New Roman"/>
          <w:sz w:val="24"/>
          <w:szCs w:val="24"/>
        </w:rPr>
        <w:t>people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 are able to evaluate their work</w:t>
      </w:r>
      <w:r w:rsidR="00E23F5B">
        <w:rPr>
          <w:rFonts w:ascii="Times New Roman" w:hAnsi="Times New Roman" w:cs="Times New Roman"/>
          <w:sz w:val="24"/>
          <w:szCs w:val="24"/>
        </w:rPr>
        <w:t xml:space="preserve"> after a given time</w:t>
      </w:r>
      <w:r>
        <w:rPr>
          <w:rFonts w:ascii="Times New Roman" w:hAnsi="Times New Roman" w:cs="Times New Roman"/>
          <w:sz w:val="24"/>
          <w:szCs w:val="24"/>
        </w:rPr>
        <w:t xml:space="preserve">. In addition, feedback is coined 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from the members </w:t>
      </w:r>
      <w:r w:rsidR="00606AD8">
        <w:rPr>
          <w:rFonts w:ascii="Times New Roman" w:hAnsi="Times New Roman" w:cs="Times New Roman"/>
          <w:noProof/>
          <w:sz w:val="24"/>
          <w:szCs w:val="24"/>
        </w:rPr>
        <w:t>of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 the organization or from the public. For that reason, feedback should be </w:t>
      </w:r>
      <w:r w:rsidR="00FE0095" w:rsidRPr="00FE0095">
        <w:rPr>
          <w:rFonts w:ascii="Times New Roman" w:hAnsi="Times New Roman" w:cs="Times New Roman"/>
          <w:sz w:val="24"/>
          <w:szCs w:val="24"/>
        </w:rPr>
        <w:t>accommodated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 by the human </w:t>
      </w:r>
      <w:r w:rsidR="00FE0095" w:rsidRPr="00FE0095">
        <w:rPr>
          <w:rFonts w:ascii="Times New Roman" w:hAnsi="Times New Roman" w:cs="Times New Roman"/>
          <w:sz w:val="24"/>
          <w:szCs w:val="24"/>
        </w:rPr>
        <w:t>operationsadministrator</w:t>
      </w:r>
      <w:r w:rsidR="00E23F5B">
        <w:rPr>
          <w:rFonts w:ascii="Times New Roman" w:hAnsi="Times New Roman" w:cs="Times New Roman"/>
          <w:sz w:val="24"/>
          <w:szCs w:val="24"/>
        </w:rPr>
        <w:t xml:space="preserve"> hence evaluating it with other members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. </w:t>
      </w:r>
      <w:r w:rsidR="00E23F5B">
        <w:rPr>
          <w:rFonts w:ascii="Times New Roman" w:hAnsi="Times New Roman" w:cs="Times New Roman"/>
          <w:sz w:val="24"/>
          <w:szCs w:val="24"/>
        </w:rPr>
        <w:t>Furthermore, e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ffective communication channels are also fundamental </w:t>
      </w:r>
      <w:r w:rsidR="00FE0095" w:rsidRPr="00FE0095">
        <w:rPr>
          <w:rFonts w:ascii="Times New Roman" w:hAnsi="Times New Roman" w:cs="Times New Roman"/>
          <w:sz w:val="24"/>
          <w:szCs w:val="24"/>
        </w:rPr>
        <w:t>characteristics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 of the </w:t>
      </w:r>
      <w:r w:rsidR="00F84A1F" w:rsidRPr="00606AD8">
        <w:rPr>
          <w:rFonts w:ascii="Times New Roman" w:hAnsi="Times New Roman" w:cs="Times New Roman"/>
          <w:noProof/>
          <w:sz w:val="24"/>
          <w:szCs w:val="24"/>
        </w:rPr>
        <w:t>organization</w:t>
      </w:r>
      <w:r w:rsidR="00606AD8">
        <w:rPr>
          <w:rFonts w:ascii="Times New Roman" w:hAnsi="Times New Roman" w:cs="Times New Roman"/>
          <w:noProof/>
          <w:sz w:val="24"/>
          <w:szCs w:val="24"/>
        </w:rPr>
        <w:t>'</w:t>
      </w:r>
      <w:r w:rsidR="00F84A1F" w:rsidRPr="00606AD8">
        <w:rPr>
          <w:rFonts w:ascii="Times New Roman" w:hAnsi="Times New Roman" w:cs="Times New Roman"/>
          <w:noProof/>
          <w:sz w:val="24"/>
          <w:szCs w:val="24"/>
        </w:rPr>
        <w:t>s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 culture. </w:t>
      </w:r>
      <w:r w:rsidR="00FE0095" w:rsidRPr="00FE0095">
        <w:rPr>
          <w:rFonts w:ascii="Times New Roman" w:hAnsi="Times New Roman" w:cs="Times New Roman"/>
          <w:sz w:val="24"/>
          <w:szCs w:val="24"/>
        </w:rPr>
        <w:t>Communication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 in an organization </w:t>
      </w:r>
      <w:r w:rsidR="00FE0095" w:rsidRPr="00FE0095">
        <w:rPr>
          <w:rFonts w:ascii="Times New Roman" w:hAnsi="Times New Roman" w:cs="Times New Roman"/>
          <w:sz w:val="24"/>
          <w:szCs w:val="24"/>
        </w:rPr>
        <w:t>should</w:t>
      </w:r>
      <w:r w:rsidR="00F84A1F" w:rsidRPr="00FE0095">
        <w:rPr>
          <w:rFonts w:ascii="Times New Roman" w:hAnsi="Times New Roman" w:cs="Times New Roman"/>
          <w:sz w:val="24"/>
          <w:szCs w:val="24"/>
        </w:rPr>
        <w:t xml:space="preserve"> be based on courtesy and clarity. </w:t>
      </w:r>
      <w:r w:rsidR="00E23F5B">
        <w:rPr>
          <w:rFonts w:ascii="Times New Roman" w:hAnsi="Times New Roman" w:cs="Times New Roman"/>
          <w:sz w:val="24"/>
          <w:szCs w:val="24"/>
        </w:rPr>
        <w:t>Hence</w:t>
      </w:r>
      <w:r w:rsidR="003D0B66" w:rsidRPr="00FE0095">
        <w:rPr>
          <w:rFonts w:ascii="Times New Roman" w:hAnsi="Times New Roman" w:cs="Times New Roman"/>
          <w:sz w:val="24"/>
          <w:szCs w:val="24"/>
        </w:rPr>
        <w:t xml:space="preserve">, employees should </w:t>
      </w:r>
      <w:r w:rsidR="00FE0095" w:rsidRPr="00FE0095">
        <w:rPr>
          <w:rFonts w:ascii="Times New Roman" w:hAnsi="Times New Roman" w:cs="Times New Roman"/>
          <w:sz w:val="24"/>
          <w:szCs w:val="24"/>
        </w:rPr>
        <w:t>communicate</w:t>
      </w:r>
      <w:r w:rsidR="003D0B66" w:rsidRPr="00FE0095">
        <w:rPr>
          <w:rFonts w:ascii="Times New Roman" w:hAnsi="Times New Roman" w:cs="Times New Roman"/>
          <w:sz w:val="24"/>
          <w:szCs w:val="24"/>
        </w:rPr>
        <w:t xml:space="preserve"> with clarity and with courtesy as they voice out their grievances or ideas. </w:t>
      </w:r>
    </w:p>
    <w:p w:rsidR="003F05A8" w:rsidRPr="00FE0095" w:rsidRDefault="003D0B66" w:rsidP="00233E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0095">
        <w:rPr>
          <w:rFonts w:ascii="Times New Roman" w:hAnsi="Times New Roman" w:cs="Times New Roman"/>
          <w:sz w:val="24"/>
          <w:szCs w:val="24"/>
        </w:rPr>
        <w:t xml:space="preserve">A human administrator supervisor may be affected by harsh working conditions in the organization. </w:t>
      </w:r>
      <w:r w:rsidR="00FE0095" w:rsidRPr="00FE0095">
        <w:rPr>
          <w:rFonts w:ascii="Times New Roman" w:hAnsi="Times New Roman" w:cs="Times New Roman"/>
          <w:sz w:val="24"/>
          <w:szCs w:val="24"/>
        </w:rPr>
        <w:t>Harsh</w:t>
      </w:r>
      <w:r w:rsidRPr="00FE0095">
        <w:rPr>
          <w:rFonts w:ascii="Times New Roman" w:hAnsi="Times New Roman" w:cs="Times New Roman"/>
          <w:sz w:val="24"/>
          <w:szCs w:val="24"/>
        </w:rPr>
        <w:t xml:space="preserve"> working condition</w:t>
      </w:r>
      <w:r w:rsidR="00E23F5B">
        <w:rPr>
          <w:rFonts w:ascii="Times New Roman" w:hAnsi="Times New Roman" w:cs="Times New Roman"/>
          <w:sz w:val="24"/>
          <w:szCs w:val="24"/>
        </w:rPr>
        <w:t xml:space="preserve">s will result </w:t>
      </w:r>
      <w:r w:rsidR="00606AD8">
        <w:rPr>
          <w:rFonts w:ascii="Times New Roman" w:hAnsi="Times New Roman" w:cs="Times New Roman"/>
          <w:noProof/>
          <w:sz w:val="24"/>
          <w:szCs w:val="24"/>
        </w:rPr>
        <w:t>in</w:t>
      </w:r>
      <w:r w:rsidR="00E23F5B">
        <w:rPr>
          <w:rFonts w:ascii="Times New Roman" w:hAnsi="Times New Roman" w:cs="Times New Roman"/>
          <w:sz w:val="24"/>
          <w:szCs w:val="24"/>
        </w:rPr>
        <w:t xml:space="preserve"> poor results in</w:t>
      </w:r>
      <w:r w:rsidRPr="00FE0095">
        <w:rPr>
          <w:rFonts w:ascii="Times New Roman" w:hAnsi="Times New Roman" w:cs="Times New Roman"/>
          <w:sz w:val="24"/>
          <w:szCs w:val="24"/>
        </w:rPr>
        <w:t xml:space="preserve"> the entire organization. Again, the needs of the population that the organization is meant to serve will not be met. Therefore, an organization should have a </w:t>
      </w:r>
      <w:r w:rsidR="00FE0095" w:rsidRPr="00FE0095">
        <w:rPr>
          <w:rFonts w:ascii="Times New Roman" w:hAnsi="Times New Roman" w:cs="Times New Roman"/>
          <w:sz w:val="24"/>
          <w:szCs w:val="24"/>
        </w:rPr>
        <w:t>conducive</w:t>
      </w:r>
      <w:r w:rsidRPr="00FE0095">
        <w:rPr>
          <w:rFonts w:ascii="Times New Roman" w:hAnsi="Times New Roman" w:cs="Times New Roman"/>
          <w:sz w:val="24"/>
          <w:szCs w:val="24"/>
        </w:rPr>
        <w:t xml:space="preserve"> working environment in order to enhance </w:t>
      </w:r>
      <w:r w:rsidRPr="00FE0095">
        <w:rPr>
          <w:rFonts w:ascii="Times New Roman" w:hAnsi="Times New Roman" w:cs="Times New Roman"/>
          <w:sz w:val="24"/>
          <w:szCs w:val="24"/>
        </w:rPr>
        <w:lastRenderedPageBreak/>
        <w:t>th</w:t>
      </w:r>
      <w:r w:rsidR="007771AD">
        <w:rPr>
          <w:rFonts w:ascii="Times New Roman" w:hAnsi="Times New Roman" w:cs="Times New Roman"/>
          <w:sz w:val="24"/>
          <w:szCs w:val="24"/>
        </w:rPr>
        <w:t xml:space="preserve">e </w:t>
      </w:r>
      <w:r w:rsidR="007771AD" w:rsidRPr="00FE0095">
        <w:rPr>
          <w:rFonts w:ascii="Times New Roman" w:hAnsi="Times New Roman" w:cs="Times New Roman"/>
          <w:sz w:val="24"/>
          <w:szCs w:val="24"/>
        </w:rPr>
        <w:t>human</w:t>
      </w:r>
      <w:r w:rsidR="0029503E" w:rsidRPr="00FE0095">
        <w:rPr>
          <w:rFonts w:ascii="Times New Roman" w:hAnsi="Times New Roman" w:cs="Times New Roman"/>
          <w:sz w:val="24"/>
          <w:szCs w:val="24"/>
        </w:rPr>
        <w:t xml:space="preserve"> services </w:t>
      </w:r>
      <w:r w:rsidR="00FE0095" w:rsidRPr="00FE0095">
        <w:rPr>
          <w:rFonts w:ascii="Times New Roman" w:hAnsi="Times New Roman" w:cs="Times New Roman"/>
          <w:sz w:val="24"/>
          <w:szCs w:val="24"/>
        </w:rPr>
        <w:t>administrator</w:t>
      </w:r>
      <w:r w:rsidR="0029503E" w:rsidRPr="00FE0095">
        <w:rPr>
          <w:rFonts w:ascii="Times New Roman" w:hAnsi="Times New Roman" w:cs="Times New Roman"/>
          <w:sz w:val="24"/>
          <w:szCs w:val="24"/>
        </w:rPr>
        <w:t xml:space="preserve"> is able to supervise it. Consequently, lack to acknowl</w:t>
      </w:r>
      <w:r w:rsidR="00E23F5B">
        <w:rPr>
          <w:rFonts w:ascii="Times New Roman" w:hAnsi="Times New Roman" w:cs="Times New Roman"/>
          <w:sz w:val="24"/>
          <w:szCs w:val="24"/>
        </w:rPr>
        <w:t>edge diversity can influence the way</w:t>
      </w:r>
      <w:r w:rsidR="0029503E" w:rsidRPr="00FE0095">
        <w:rPr>
          <w:rFonts w:ascii="Times New Roman" w:hAnsi="Times New Roman" w:cs="Times New Roman"/>
          <w:sz w:val="24"/>
          <w:szCs w:val="24"/>
        </w:rPr>
        <w:t xml:space="preserve"> a human services </w:t>
      </w:r>
      <w:r w:rsidR="00FE0095" w:rsidRPr="00FE0095">
        <w:rPr>
          <w:rFonts w:ascii="Times New Roman" w:hAnsi="Times New Roman" w:cs="Times New Roman"/>
          <w:sz w:val="24"/>
          <w:szCs w:val="24"/>
        </w:rPr>
        <w:t>administrator</w:t>
      </w:r>
      <w:r w:rsidR="00FE0095">
        <w:rPr>
          <w:rFonts w:ascii="Times New Roman" w:hAnsi="Times New Roman" w:cs="Times New Roman"/>
          <w:sz w:val="24"/>
          <w:szCs w:val="24"/>
        </w:rPr>
        <w:t xml:space="preserve"> supervises</w:t>
      </w:r>
      <w:r w:rsidR="0029503E" w:rsidRPr="00FE0095">
        <w:rPr>
          <w:rFonts w:ascii="Times New Roman" w:hAnsi="Times New Roman" w:cs="Times New Roman"/>
          <w:sz w:val="24"/>
          <w:szCs w:val="24"/>
        </w:rPr>
        <w:t xml:space="preserve"> personnel and volunteers in the organization</w:t>
      </w:r>
      <w:r w:rsidR="007771AD" w:rsidRPr="007771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71AD">
        <w:rPr>
          <w:rFonts w:ascii="Times New Roman" w:eastAsia="Times New Roman" w:hAnsi="Times New Roman" w:cs="Times New Roman"/>
          <w:sz w:val="24"/>
          <w:szCs w:val="24"/>
        </w:rPr>
        <w:t>(Hatch, 2017)</w:t>
      </w:r>
      <w:r w:rsidR="0029503E" w:rsidRPr="00FE0095">
        <w:rPr>
          <w:rFonts w:ascii="Times New Roman" w:hAnsi="Times New Roman" w:cs="Times New Roman"/>
          <w:sz w:val="24"/>
          <w:szCs w:val="24"/>
        </w:rPr>
        <w:t xml:space="preserve">. The human services </w:t>
      </w:r>
      <w:r w:rsidR="00FE0095" w:rsidRPr="00FE0095">
        <w:rPr>
          <w:rFonts w:ascii="Times New Roman" w:hAnsi="Times New Roman" w:cs="Times New Roman"/>
          <w:sz w:val="24"/>
          <w:szCs w:val="24"/>
        </w:rPr>
        <w:t>administrator</w:t>
      </w:r>
      <w:r w:rsidR="00FE0095">
        <w:rPr>
          <w:rFonts w:ascii="Times New Roman" w:hAnsi="Times New Roman" w:cs="Times New Roman"/>
          <w:sz w:val="24"/>
          <w:szCs w:val="24"/>
        </w:rPr>
        <w:t xml:space="preserve"> should embrace the </w:t>
      </w:r>
      <w:r w:rsidR="0029503E" w:rsidRPr="00FE0095">
        <w:rPr>
          <w:rFonts w:ascii="Times New Roman" w:hAnsi="Times New Roman" w:cs="Times New Roman"/>
          <w:sz w:val="24"/>
          <w:szCs w:val="24"/>
        </w:rPr>
        <w:t>fact th</w:t>
      </w:r>
      <w:r w:rsidR="007771AD">
        <w:rPr>
          <w:rFonts w:ascii="Times New Roman" w:hAnsi="Times New Roman" w:cs="Times New Roman"/>
          <w:sz w:val="24"/>
          <w:szCs w:val="24"/>
        </w:rPr>
        <w:t>at there exist a lot of cultural differences</w:t>
      </w:r>
      <w:r w:rsidR="0029503E" w:rsidRPr="00FE0095">
        <w:rPr>
          <w:rFonts w:ascii="Times New Roman" w:hAnsi="Times New Roman" w:cs="Times New Roman"/>
          <w:sz w:val="24"/>
          <w:szCs w:val="24"/>
        </w:rPr>
        <w:t xml:space="preserve"> in the organization hence the need to respect them. For that reason, cultural differences should not limit the growth of </w:t>
      </w:r>
      <w:r w:rsidR="007771AD">
        <w:rPr>
          <w:rFonts w:ascii="Times New Roman" w:hAnsi="Times New Roman" w:cs="Times New Roman"/>
          <w:sz w:val="24"/>
          <w:szCs w:val="24"/>
        </w:rPr>
        <w:t xml:space="preserve">the organization but </w:t>
      </w:r>
      <w:r w:rsidR="007771AD" w:rsidRPr="00FE0095">
        <w:rPr>
          <w:rFonts w:ascii="Times New Roman" w:hAnsi="Times New Roman" w:cs="Times New Roman"/>
          <w:sz w:val="24"/>
          <w:szCs w:val="24"/>
        </w:rPr>
        <w:t>should</w:t>
      </w:r>
      <w:r w:rsidR="0029503E" w:rsidRPr="00FE0095">
        <w:rPr>
          <w:rFonts w:ascii="Times New Roman" w:hAnsi="Times New Roman" w:cs="Times New Roman"/>
          <w:sz w:val="24"/>
          <w:szCs w:val="24"/>
        </w:rPr>
        <w:t xml:space="preserve"> facilitate its growth thus fulfilling the needs of the population it serves.</w:t>
      </w:r>
    </w:p>
    <w:p w:rsidR="00FE0095" w:rsidRDefault="00FE0095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095" w:rsidRDefault="00FE0095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095" w:rsidRDefault="00FE0095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095" w:rsidRDefault="00FE0095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095" w:rsidRDefault="00FE0095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095" w:rsidRDefault="00FE0095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095" w:rsidRDefault="00FE0095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095" w:rsidRDefault="00FE0095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095" w:rsidRDefault="00FE0095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095" w:rsidRDefault="00FE0095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0FD9" w:rsidRDefault="00950FD9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0FD9" w:rsidRDefault="00950FD9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0FD9" w:rsidRDefault="00950FD9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3828" w:rsidRDefault="007771AD" w:rsidP="007771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References.</w:t>
      </w:r>
    </w:p>
    <w:p w:rsidR="007771AD" w:rsidRDefault="007771AD" w:rsidP="007771A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Denison, D. R. (2015</w:t>
      </w:r>
      <w:r w:rsidRPr="007771A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Pr="007771AD">
        <w:rPr>
          <w:rFonts w:ascii="Times New Roman" w:eastAsia="Times New Roman" w:hAnsi="Times New Roman" w:cs="Times New Roman"/>
          <w:i/>
          <w:iCs/>
          <w:sz w:val="24"/>
          <w:szCs w:val="24"/>
        </w:rPr>
        <w:t>Corporate culture and organizational effectiveness</w:t>
      </w:r>
      <w:r w:rsidRPr="007771AD">
        <w:rPr>
          <w:rFonts w:ascii="Times New Roman" w:eastAsia="Times New Roman" w:hAnsi="Times New Roman" w:cs="Times New Roman"/>
          <w:sz w:val="24"/>
          <w:szCs w:val="24"/>
        </w:rPr>
        <w:t>. John Wiley &amp; Sons.</w:t>
      </w:r>
    </w:p>
    <w:p w:rsidR="007771AD" w:rsidRPr="007771AD" w:rsidRDefault="007771AD" w:rsidP="007771A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Hatch, M. J. (2017</w:t>
      </w:r>
      <w:r w:rsidRPr="007771AD">
        <w:rPr>
          <w:rFonts w:ascii="Times New Roman" w:eastAsia="Times New Roman" w:hAnsi="Times New Roman" w:cs="Times New Roman"/>
          <w:sz w:val="24"/>
          <w:szCs w:val="24"/>
        </w:rPr>
        <w:t xml:space="preserve">). The dynamics of organizational culture. </w:t>
      </w:r>
      <w:r w:rsidRPr="007771AD">
        <w:rPr>
          <w:rFonts w:ascii="Times New Roman" w:eastAsia="Times New Roman" w:hAnsi="Times New Roman" w:cs="Times New Roman"/>
          <w:i/>
          <w:iCs/>
          <w:sz w:val="24"/>
          <w:szCs w:val="24"/>
        </w:rPr>
        <w:t>Academy of management review</w:t>
      </w:r>
      <w:r w:rsidRPr="007771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771AD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7771AD">
        <w:rPr>
          <w:rFonts w:ascii="Times New Roman" w:eastAsia="Times New Roman" w:hAnsi="Times New Roman" w:cs="Times New Roman"/>
          <w:sz w:val="24"/>
          <w:szCs w:val="24"/>
        </w:rPr>
        <w:t>(4), 657-693.</w:t>
      </w:r>
    </w:p>
    <w:p w:rsidR="007771AD" w:rsidRPr="007771AD" w:rsidRDefault="007771AD" w:rsidP="00777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71AD" w:rsidRPr="00FE0095" w:rsidRDefault="007771AD" w:rsidP="007771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828" w:rsidRPr="00FE0095" w:rsidRDefault="00963828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3828" w:rsidRPr="00FE0095" w:rsidRDefault="00963828" w:rsidP="00233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63828" w:rsidRPr="00FE0095" w:rsidSect="00233E7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4223" w:rsidRDefault="00014223" w:rsidP="00233E7D">
      <w:pPr>
        <w:spacing w:after="0" w:line="240" w:lineRule="auto"/>
      </w:pPr>
      <w:r>
        <w:separator/>
      </w:r>
    </w:p>
  </w:endnote>
  <w:endnote w:type="continuationSeparator" w:id="1">
    <w:p w:rsidR="00014223" w:rsidRDefault="00014223" w:rsidP="00233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4223" w:rsidRDefault="00014223" w:rsidP="00233E7D">
      <w:pPr>
        <w:spacing w:after="0" w:line="240" w:lineRule="auto"/>
      </w:pPr>
      <w:r>
        <w:separator/>
      </w:r>
    </w:p>
  </w:footnote>
  <w:footnote w:type="continuationSeparator" w:id="1">
    <w:p w:rsidR="00014223" w:rsidRDefault="00014223" w:rsidP="00233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8763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33E7D" w:rsidRPr="00950FD9" w:rsidRDefault="00950FD9" w:rsidP="00950FD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50FD9">
          <w:rPr>
            <w:rFonts w:ascii="Times New Roman" w:hAnsi="Times New Roman" w:cs="Times New Roman"/>
            <w:sz w:val="24"/>
            <w:szCs w:val="24"/>
          </w:rPr>
          <w:t>ORGANIZATIONAL CULTURE AND SUPERVISION</w:t>
        </w:r>
        <w:r w:rsidR="007771AD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</w:t>
        </w:r>
        <w:r w:rsidR="0079782B" w:rsidRPr="00950F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33E7D" w:rsidRPr="00950F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9782B" w:rsidRPr="00950F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71A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79782B" w:rsidRPr="00950F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33E7D" w:rsidRDefault="00233E7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E7D" w:rsidRPr="00233E7D" w:rsidRDefault="00233E7D" w:rsidP="00233E7D">
    <w:pPr>
      <w:pStyle w:val="Header"/>
      <w:rPr>
        <w:rFonts w:ascii="Times New Roman" w:hAnsi="Times New Roman" w:cs="Times New Roman"/>
        <w:sz w:val="24"/>
        <w:szCs w:val="24"/>
      </w:rPr>
    </w:pPr>
    <w:r w:rsidRPr="00233E7D">
      <w:rPr>
        <w:rFonts w:ascii="Times New Roman" w:hAnsi="Times New Roman" w:cs="Times New Roman"/>
        <w:sz w:val="24"/>
        <w:szCs w:val="24"/>
      </w:rPr>
      <w:t>Running Head: ORGANIZATIONAL CULTURE AND SUPERVISION</w:t>
    </w:r>
  </w:p>
  <w:p w:rsidR="00233E7D" w:rsidRDefault="00233E7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cxNDc1NjMxMTAEspR0lIJTi4sz8/NACoxqAUF6ZmksAAAA"/>
  </w:docVars>
  <w:rsids>
    <w:rsidRoot w:val="00222C96"/>
    <w:rsid w:val="00014223"/>
    <w:rsid w:val="00073B45"/>
    <w:rsid w:val="00222C96"/>
    <w:rsid w:val="00233E7D"/>
    <w:rsid w:val="0029503E"/>
    <w:rsid w:val="003D0B66"/>
    <w:rsid w:val="005E4440"/>
    <w:rsid w:val="00606AD8"/>
    <w:rsid w:val="006A53C5"/>
    <w:rsid w:val="007771AD"/>
    <w:rsid w:val="0079782B"/>
    <w:rsid w:val="00950FD9"/>
    <w:rsid w:val="00963828"/>
    <w:rsid w:val="00B11757"/>
    <w:rsid w:val="00E23F5B"/>
    <w:rsid w:val="00F84A1F"/>
    <w:rsid w:val="00FC6530"/>
    <w:rsid w:val="00FE00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8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382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E7D"/>
  </w:style>
  <w:style w:type="paragraph" w:styleId="Footer">
    <w:name w:val="footer"/>
    <w:basedOn w:val="Normal"/>
    <w:link w:val="FooterChar"/>
    <w:uiPriority w:val="99"/>
    <w:unhideWhenUsed/>
    <w:rsid w:val="0023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E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5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2018-04-05T17:38:00Z</dcterms:created>
  <dcterms:modified xsi:type="dcterms:W3CDTF">2018-04-05T17:38:00Z</dcterms:modified>
</cp:coreProperties>
</file>